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8.png" ContentType="image/png"/>
  <Override PartName="/word/media/rId201.png" ContentType="image/png"/>
  <Override PartName="/word/media/rId229.png" ContentType="image/png"/>
  <Override PartName="/word/media/rId253.png" ContentType="image/png"/>
  <Override PartName="/word/media/rId284.png" ContentType="image/png"/>
  <Override PartName="/word/media/rId306.png" ContentType="image/png"/>
  <Override PartName="/word/media/rId334.png" ContentType="image/png"/>
  <Override PartName="/word/media/rId339.png" ContentType="image/png"/>
  <Override PartName="/word/media/rId343.png" ContentType="image/png"/>
  <Override PartName="/word/media/rId360.png" ContentType="image/png"/>
  <Override PartName="/word/media/rId9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96.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108.png" ContentType="image/png"/>
  <Override PartName="/word/media/rId111.png" ContentType="image/png"/>
  <Override PartName="/word/media/rId118.png" ContentType="image/png"/>
  <Override PartName="/word/media/rId143.png" ContentType="image/png"/>
  <Override PartName="/word/media/rId149.png" ContentType="image/png"/>
  <Override PartName="/word/media/rId152.png" ContentType="image/png"/>
  <Override PartName="/word/media/rId155.png" ContentType="image/png"/>
  <Override PartName="/word/media/rId161.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03</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03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ReCenterPsychStats_files/figure-docx/unnamed-chunk-24-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ReCenterPsychStats_files/figure-docx/unnamed-chunk-34-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ReCenterPsychStats_files/figure-docx/unnamed-chunk-62-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ReCenterPsychStats_files/figure-docx/unnamed-chunk-63-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ReCenterPsychStats_files/figure-docx/unnamed-chunk-73-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ReCenterPsychStats_files/figure-docx/unnamed-chunk-79-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ReCenterPsychStats_files/figure-docx/unnamed-chunk-86-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ReCenterPsychStats_files/figure-docx/unnamed-chunk-90-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ReCenterPsychStats_files/figure-docx/unnamed-chunk-93-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ReCenterPsychStats_files/figure-docx/unnamed-chunk-96-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ReCenterPsychStats_files/figure-docx/unnamed-chunk-104-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ReCenterPsychStats_files/figure-docx/unnamed-chunk-105-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ReCenterPsychStats_files/figure-docx/unnamed-chunk-117-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ReCenterPsychStats_files/figure-docx/unnamed-chunk-132-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ReCenterPsychStats_files/figure-docx/unnamed-chunk-149-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r>
        <w:br/>
      </w: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ReCenterPsychStats_files/figure-docx/unnamed-chunk-161-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ReCenterPsychStats_files/figure-docx/unnamed-chunk-181-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ReCenterPsychStats_files/figure-docx/unnamed-chunk-202-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ReCenterPsychStats_files/figure-docx/unnamed-chunk-203-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203"/>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ReCenterPsychStats_files/figure-docx/unnamed-chunk-204-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204"/>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ReCenterPsychStats_files/figure-docx/unnamed-chunk-232-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ReCenterPsychStats_files/figure-docx/unnamed-chunk-243-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ReCenterPsychStats_files/figure-docx/unnamed-chunk-245-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ReCenterPsychStats_files/figure-docx/unnamed-chunk-256-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ReCenterPsychStats_files/figure-docx/unnamed-chunk-27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ReCenterPsychStats_files/figure-docx/unnamed-chunk-27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ReCenterPsychStats_files/figure-docx/unnamed-chunk-27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ReCenterPsychStats_files/figure-docx/unnamed-chunk-27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ReCenterPsychStats_files/figure-docx/unnamed-chunk-29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ReCenterPsychStats_files/figure-docx/unnamed-chunk-29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ReCenterPsychStats_files/figure-docx/unnamed-chunk-30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ReCenterPsychStats_files/figure-docx/unnamed-chunk-31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ReCenterPsychStats_files/figure-docx/unnamed-chunk-31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ReCenterPsychStats_files/figure-docx/unnamed-chunk-31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ReCenterPsychStats_files/figure-docx/unnamed-chunk-32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ReCenterPsychStats_files/figure-docx/unnamed-chunk-32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ReCenterPsychStats_files/figure-docx/unnamed-chunk-32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ReCenterPsychStats_files/figure-docx/unnamed-chunk-352-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ReCenterPsychStats_files/figure-docx/unnamed-chunk-372-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ReCenterPsychStats_files/figure-docx/unnamed-chunk-374-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ReCenterPsychStats_files/figure-docx/unnamed-chunk-379-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ReCenterPsychStats_files/figure-docx/unnamed-chunk-398-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ReCenterPsychStats_files/figure-docx/unnamed-chunk-399-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ReCenterPsychStats_files/figure-docx/unnamed-chunk-400-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ReCenterPsychStats_files/figure-docx/unnamed-chunk-401-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ReCenterPsychStats_files/figure-docx/unnamed-chunk-405-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ReCenterPsychStats_files/figure-docx/unnamed-chunk-406-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ReCenterPsychStats_files/figure-docx/unnamed-chunk-408-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ReCenterPsychStats_files/figure-docx/unnamed-chunk-418-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ReCenterPsychStats_files/figure-docx/unnamed-chunk-422-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ReCenterPsychStats_files/figure-docx/unnamed-chunk-424-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ReCenterPsychStats_files/figure-docx/unnamed-chunk-425-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ReCenterPsychStats_files/figure-docx/unnamed-chunk-44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ReCenterPsychStats_files/figure-docx/unnamed-chunk-45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ReCenterPsychStats_files/figure-docx/unnamed-chunk-45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ReCenterPsychStats_files/figure-docx/unnamed-chunk-46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ReCenterPsychStats_files/figure-docx/unnamed-chunk-486-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ReCenterPsychStats_files/figure-docx/unnamed-chunk-490-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99"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98"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97"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Start w:id="896" w:name="refs"/>
    <w:bookmarkStart w:id="847"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846">
        <w:r>
          <w:rPr>
            <w:rStyle w:val="Hyperlink"/>
          </w:rPr>
          <w:t xml:space="preserve">https://alliance-primo.hosted.exlibrisgroup.com</w:t>
        </w:r>
      </w:hyperlink>
    </w:p>
    <w:bookmarkEnd w:id="847"/>
    <w:bookmarkStart w:id="848"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848"/>
    <w:bookmarkStart w:id="850"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849">
        <w:r>
          <w:rPr>
            <w:rStyle w:val="Hyperlink"/>
          </w:rPr>
          <w:t xml:space="preserve">https://doi.org/10.1016/j.amjmed.2018.03.015</w:t>
        </w:r>
      </w:hyperlink>
    </w:p>
    <w:bookmarkEnd w:id="850"/>
    <w:bookmarkStart w:id="852"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851">
        <w:r>
          <w:rPr>
            <w:rStyle w:val="Hyperlink"/>
          </w:rPr>
          <w:t xml:space="preserve">http://ebookcentral.proquest.com/lib/spu/detail.action?docID=4556523</w:t>
        </w:r>
      </w:hyperlink>
    </w:p>
    <w:bookmarkEnd w:id="852"/>
    <w:bookmarkStart w:id="854"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853">
        <w:r>
          <w:rPr>
            <w:rStyle w:val="Hyperlink"/>
          </w:rPr>
          <w:t xml:space="preserve">https://doi.org/10.11919/j.issn.1002-0829.218014</w:t>
        </w:r>
      </w:hyperlink>
    </w:p>
    <w:bookmarkEnd w:id="854"/>
    <w:bookmarkStart w:id="855"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855"/>
    <w:bookmarkStart w:id="857"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856">
        <w:r>
          <w:rPr>
            <w:rStyle w:val="Hyperlink"/>
          </w:rPr>
          <w:t xml:space="preserve">https://crumplab.github.io/programmingforpsych/index.html</w:t>
        </w:r>
      </w:hyperlink>
    </w:p>
    <w:bookmarkEnd w:id="857"/>
    <w:bookmarkStart w:id="858"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858"/>
    <w:bookmarkStart w:id="859"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859"/>
    <w:bookmarkStart w:id="86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60"/>
    <w:bookmarkStart w:id="86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61"/>
    <w:bookmarkStart w:id="862"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862"/>
    <w:bookmarkStart w:id="863"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863"/>
    <w:bookmarkStart w:id="864"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64"/>
    <w:bookmarkStart w:id="866"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865">
        <w:r>
          <w:rPr>
            <w:rStyle w:val="Hyperlink"/>
          </w:rPr>
          <w:t xml:space="preserve">https://doi.org/10.17605/OSF.IO/HF7DQ</w:t>
        </w:r>
      </w:hyperlink>
    </w:p>
    <w:bookmarkEnd w:id="866"/>
    <w:bookmarkStart w:id="868"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867">
        <w:r>
          <w:rPr>
            <w:rStyle w:val="Hyperlink"/>
          </w:rPr>
          <w:t xml:space="preserve">https://www.jstor.org/stable/2988433</w:t>
        </w:r>
      </w:hyperlink>
    </w:p>
    <w:bookmarkEnd w:id="868"/>
    <w:bookmarkStart w:id="869"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869"/>
    <w:bookmarkStart w:id="870"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870"/>
    <w:bookmarkStart w:id="872"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871">
        <w:r>
          <w:rPr>
            <w:rStyle w:val="Hyperlink"/>
          </w:rPr>
          <w:t xml:space="preserve">https://rpkgs.datanovia.com/rstatix/</w:t>
        </w:r>
      </w:hyperlink>
    </w:p>
    <w:bookmarkEnd w:id="872"/>
    <w:bookmarkStart w:id="874"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873">
        <w:r>
          <w:rPr>
            <w:rStyle w:val="Hyperlink"/>
          </w:rPr>
          <w:t xml:space="preserve">http://ebookcentral.proquest.com/lib/spu/detail.action?docID=4000663</w:t>
        </w:r>
      </w:hyperlink>
    </w:p>
    <w:bookmarkEnd w:id="874"/>
    <w:bookmarkStart w:id="875"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873">
        <w:r>
          <w:rPr>
            <w:rStyle w:val="Hyperlink"/>
          </w:rPr>
          <w:t xml:space="preserve">http://ebookcentral.proquest.com/lib/spu/detail.action?docID=4000663</w:t>
        </w:r>
      </w:hyperlink>
    </w:p>
    <w:bookmarkEnd w:id="875"/>
    <w:bookmarkStart w:id="87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876">
        <w:r>
          <w:rPr>
            <w:rStyle w:val="Hyperlink"/>
          </w:rPr>
          <w:t xml:space="preserve">https://doi.org/10.3389/fpsyg.2013.00863</w:t>
        </w:r>
      </w:hyperlink>
    </w:p>
    <w:bookmarkEnd w:id="877"/>
    <w:bookmarkStart w:id="878"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878"/>
    <w:bookmarkStart w:id="8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79">
        <w:r>
          <w:rPr>
            <w:rStyle w:val="Hyperlink"/>
          </w:rPr>
          <w:t xml:space="preserve">https://doi.org/10.1037/tep0000045</w:t>
        </w:r>
      </w:hyperlink>
    </w:p>
    <w:bookmarkEnd w:id="880"/>
    <w:bookmarkStart w:id="881"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881"/>
    <w:bookmarkStart w:id="882"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2"/>
    <w:bookmarkStart w:id="883"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3"/>
    <w:bookmarkStart w:id="884"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884"/>
    <w:bookmarkStart w:id="886"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885">
        <w:r>
          <w:rPr>
            <w:rStyle w:val="Hyperlink"/>
          </w:rPr>
          <w:t xml:space="preserve">https://rdrr.io/cran/psych/f/inst/doc/intro.pdf</w:t>
        </w:r>
      </w:hyperlink>
    </w:p>
    <w:bookmarkEnd w:id="886"/>
    <w:bookmarkStart w:id="888"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887">
        <w:r>
          <w:rPr>
            <w:rStyle w:val="Hyperlink"/>
          </w:rPr>
          <w:t xml:space="preserve">https://doi.org/10.1037/a0018326</w:t>
        </w:r>
      </w:hyperlink>
    </w:p>
    <w:bookmarkEnd w:id="888"/>
    <w:bookmarkStart w:id="890"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889">
        <w:r>
          <w:rPr>
            <w:rStyle w:val="Hyperlink"/>
          </w:rPr>
          <w:t xml:space="preserve">https://doi.org/10.1177/2515245918773743</w:t>
        </w:r>
      </w:hyperlink>
    </w:p>
    <w:bookmarkEnd w:id="890"/>
    <w:bookmarkStart w:id="891"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891"/>
    <w:bookmarkStart w:id="893"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892">
        <w:r>
          <w:rPr>
            <w:rStyle w:val="Hyperlink"/>
          </w:rPr>
          <w:t xml:space="preserve">https://ezproxy.spu.edu/login?url=http://search.ebscohost.com/login.aspx?direct=true&amp;AuthType=ip&amp;db=psyh&amp;AN=1996-05738-006&amp;site=ehost-live</w:t>
        </w:r>
      </w:hyperlink>
    </w:p>
    <w:bookmarkEnd w:id="893"/>
    <w:bookmarkStart w:id="894"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894"/>
    <w:bookmarkStart w:id="895"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895"/>
    <w:bookmarkEnd w:id="896"/>
    <w:bookmarkEnd w:id="897"/>
    <w:bookmarkEnd w:id="898"/>
    <w:bookmarkEnd w:id="8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284" Target="media/rId284.png" /><Relationship Type="http://schemas.openxmlformats.org/officeDocument/2006/relationships/image" Id="rId306" Target="media/rId306.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90" Target="media/rId9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96" Target="media/rId96.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2023-07-03T21:03:28Z</dcterms:created>
  <dcterms:modified xsi:type="dcterms:W3CDTF">2023-07-03T21:03:28Z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03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